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3786665" w14:textId="42576C29" w:rsidR="0035040F" w:rsidRDefault="0035040F" w:rsidP="0035040F">
      <w:pPr>
        <w:pStyle w:val="Normlnweb"/>
        <w:spacing w:before="0pt" w:beforeAutospacing="0" w:after="0pt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Dotace Dešťovka 20</w:t>
      </w:r>
      <w:r w:rsidR="00C05EE7">
        <w:rPr>
          <w:b/>
          <w:sz w:val="32"/>
          <w:szCs w:val="32"/>
        </w:rPr>
        <w:t>2</w:t>
      </w:r>
      <w:r w:rsidR="005C2DB7">
        <w:rPr>
          <w:b/>
          <w:sz w:val="32"/>
          <w:szCs w:val="32"/>
        </w:rPr>
        <w:t>3</w:t>
      </w:r>
    </w:p>
    <w:p w14:paraId="1CFD1C4A" w14:textId="77777777" w:rsidR="0035040F" w:rsidRPr="00351772" w:rsidRDefault="0035040F" w:rsidP="0035040F">
      <w:pPr>
        <w:pStyle w:val="Normlnweb"/>
        <w:spacing w:before="0pt" w:beforeAutospacing="0" w:after="0pt" w:afterAutospacing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Podklady pro odborný posudek</w:t>
      </w:r>
    </w:p>
    <w:p w14:paraId="3533166E" w14:textId="77777777" w:rsidR="0035040F" w:rsidRPr="006C46C9" w:rsidRDefault="0035040F" w:rsidP="006C46C9">
      <w:pPr>
        <w:widowControl w:val="0"/>
        <w:jc w:val="center"/>
        <w:rPr>
          <w:rFonts w:ascii="Times New Roman" w:hAnsi="Times New Roman"/>
          <w:i/>
          <w:snapToGrid w:val="0"/>
          <w:szCs w:val="20"/>
        </w:rPr>
      </w:pPr>
      <w:r w:rsidRPr="00351772">
        <w:rPr>
          <w:rFonts w:ascii="Times New Roman" w:hAnsi="Times New Roman"/>
          <w:snapToGrid w:val="0"/>
          <w:szCs w:val="20"/>
        </w:rPr>
        <w:t>v souladu s</w:t>
      </w:r>
      <w:r>
        <w:rPr>
          <w:rFonts w:ascii="Times New Roman" w:hAnsi="Times New Roman"/>
          <w:snapToGrid w:val="0"/>
          <w:szCs w:val="20"/>
        </w:rPr>
        <w:t> výzvou č. 6/1017 SFŽP</w:t>
      </w:r>
    </w:p>
    <w:p w14:paraId="03F041BF" w14:textId="77777777" w:rsidR="0035040F" w:rsidRDefault="0035040F" w:rsidP="0035040F">
      <w:pPr>
        <w:pStyle w:val="Default"/>
      </w:pPr>
    </w:p>
    <w:p w14:paraId="3316F050" w14:textId="24AD3956" w:rsidR="0035040F" w:rsidRDefault="004505CC" w:rsidP="0095423F">
      <w:pPr>
        <w:pStyle w:val="Default"/>
        <w:spacing w:after="9pt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  <w:lang w:eastAsia="cs-CZ"/>
        </w:rPr>
      </w:pPr>
      <w:r w:rsidRPr="004505CC">
        <w:rPr>
          <w:rFonts w:ascii="Times New Roman" w:hAnsi="Times New Roman" w:cs="Times New Roman"/>
          <w:b/>
          <w:color w:val="auto"/>
          <w:sz w:val="32"/>
          <w:szCs w:val="32"/>
          <w:u w:val="single"/>
          <w:lang w:eastAsia="cs-CZ"/>
        </w:rPr>
        <w:t>Aktivita 1.5.B.</w:t>
      </w:r>
      <w:r w:rsidR="0095423F">
        <w:rPr>
          <w:rFonts w:ascii="Times New Roman" w:hAnsi="Times New Roman" w:cs="Times New Roman"/>
          <w:b/>
          <w:color w:val="auto"/>
          <w:sz w:val="32"/>
          <w:szCs w:val="32"/>
          <w:u w:val="single"/>
          <w:lang w:eastAsia="cs-CZ"/>
        </w:rPr>
        <w:t>1</w:t>
      </w:r>
      <w:r w:rsidRPr="004505CC">
        <w:rPr>
          <w:rFonts w:ascii="Times New Roman" w:hAnsi="Times New Roman" w:cs="Times New Roman"/>
          <w:b/>
          <w:color w:val="auto"/>
          <w:sz w:val="32"/>
          <w:szCs w:val="32"/>
          <w:u w:val="single"/>
          <w:lang w:eastAsia="cs-CZ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  <w:u w:val="single"/>
          <w:lang w:eastAsia="cs-CZ"/>
        </w:rPr>
        <w:t xml:space="preserve">- </w:t>
      </w:r>
      <w:r w:rsidR="00A00876" w:rsidRPr="00A00876">
        <w:rPr>
          <w:rFonts w:ascii="Times New Roman" w:hAnsi="Times New Roman" w:cs="Times New Roman"/>
          <w:b/>
          <w:color w:val="auto"/>
          <w:sz w:val="32"/>
          <w:szCs w:val="32"/>
          <w:u w:val="single"/>
          <w:lang w:eastAsia="cs-CZ"/>
        </w:rPr>
        <w:t xml:space="preserve">VYUŽITÍ SRÁŽKOVÉ VODY NA </w:t>
      </w:r>
      <w:r w:rsidR="0095423F">
        <w:rPr>
          <w:rFonts w:ascii="Times New Roman" w:hAnsi="Times New Roman" w:cs="Times New Roman"/>
          <w:b/>
          <w:color w:val="auto"/>
          <w:sz w:val="32"/>
          <w:szCs w:val="32"/>
          <w:u w:val="single"/>
          <w:lang w:eastAsia="cs-CZ"/>
        </w:rPr>
        <w:t xml:space="preserve">ZÁLIVKU A </w:t>
      </w:r>
      <w:r w:rsidR="00A00876" w:rsidRPr="00A00876">
        <w:rPr>
          <w:rFonts w:ascii="Times New Roman" w:hAnsi="Times New Roman" w:cs="Times New Roman"/>
          <w:b/>
          <w:color w:val="auto"/>
          <w:sz w:val="32"/>
          <w:szCs w:val="32"/>
          <w:u w:val="single"/>
          <w:lang w:eastAsia="cs-CZ"/>
        </w:rPr>
        <w:t>BEŽNOU ÚDRŽBU</w:t>
      </w:r>
    </w:p>
    <w:p w14:paraId="120E022F" w14:textId="77777777" w:rsidR="006C46C9" w:rsidRDefault="006C46C9" w:rsidP="0035040F">
      <w:pPr>
        <w:pStyle w:val="Default"/>
        <w:spacing w:after="9pt"/>
        <w:rPr>
          <w:b/>
          <w:color w:val="auto"/>
          <w:sz w:val="20"/>
          <w:szCs w:val="20"/>
        </w:rPr>
      </w:pPr>
    </w:p>
    <w:p w14:paraId="3E7685BD" w14:textId="77777777" w:rsidR="0035040F" w:rsidRPr="0026312E" w:rsidRDefault="0035040F" w:rsidP="0035040F">
      <w:pPr>
        <w:pStyle w:val="Default"/>
        <w:spacing w:after="9pt"/>
        <w:rPr>
          <w:color w:val="auto"/>
          <w:sz w:val="20"/>
          <w:szCs w:val="20"/>
        </w:rPr>
      </w:pPr>
      <w:r w:rsidRPr="0026312E">
        <w:rPr>
          <w:b/>
          <w:color w:val="auto"/>
          <w:sz w:val="20"/>
          <w:szCs w:val="20"/>
        </w:rPr>
        <w:t>Identifikace zpracovatele:</w:t>
      </w:r>
      <w:r w:rsidRPr="0026312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Aquanix s.r.o.</w:t>
      </w:r>
    </w:p>
    <w:p w14:paraId="63F57422" w14:textId="77777777" w:rsidR="0035040F" w:rsidRDefault="0035040F" w:rsidP="0035040F">
      <w:pPr>
        <w:pStyle w:val="Default"/>
        <w:spacing w:after="9pt"/>
        <w:rPr>
          <w:color w:val="0070C0"/>
          <w:sz w:val="20"/>
          <w:szCs w:val="20"/>
        </w:rPr>
      </w:pPr>
      <w:r w:rsidRPr="0026312E">
        <w:rPr>
          <w:color w:val="auto"/>
          <w:sz w:val="20"/>
          <w:szCs w:val="20"/>
        </w:rPr>
        <w:tab/>
      </w:r>
      <w:r w:rsidRPr="0026312E">
        <w:rPr>
          <w:color w:val="auto"/>
          <w:sz w:val="20"/>
          <w:szCs w:val="20"/>
        </w:rPr>
        <w:tab/>
      </w:r>
      <w:r w:rsidRPr="0026312E">
        <w:rPr>
          <w:color w:val="auto"/>
          <w:sz w:val="20"/>
          <w:szCs w:val="20"/>
        </w:rPr>
        <w:tab/>
      </w:r>
    </w:p>
    <w:p w14:paraId="5A751956" w14:textId="77777777" w:rsidR="0035040F" w:rsidRPr="0026312E" w:rsidRDefault="0035040F" w:rsidP="004505CC">
      <w:pPr>
        <w:pStyle w:val="Default"/>
        <w:numPr>
          <w:ilvl w:val="0"/>
          <w:numId w:val="1"/>
        </w:numPr>
        <w:spacing w:after="9pt"/>
        <w:rPr>
          <w:b/>
          <w:color w:val="auto"/>
          <w:sz w:val="20"/>
          <w:szCs w:val="20"/>
        </w:rPr>
      </w:pPr>
      <w:r w:rsidRPr="0026312E">
        <w:rPr>
          <w:b/>
          <w:color w:val="auto"/>
          <w:sz w:val="20"/>
          <w:szCs w:val="20"/>
        </w:rPr>
        <w:t xml:space="preserve">Základní charakteristika projektu: </w:t>
      </w:r>
    </w:p>
    <w:p w14:paraId="5959E20A" w14:textId="77777777" w:rsidR="0035040F" w:rsidRPr="004E1FF2" w:rsidRDefault="0035040F" w:rsidP="0035040F">
      <w:pPr>
        <w:pStyle w:val="Default"/>
        <w:spacing w:after="9pt"/>
        <w:rPr>
          <w:color w:val="0070C0"/>
          <w:sz w:val="20"/>
          <w:szCs w:val="20"/>
          <w:highlight w:val="yellow"/>
        </w:rPr>
      </w:pPr>
      <w:r>
        <w:rPr>
          <w:color w:val="0070C0"/>
          <w:sz w:val="20"/>
          <w:szCs w:val="20"/>
        </w:rPr>
        <w:t xml:space="preserve">Jméno vlastníka </w:t>
      </w:r>
      <w:r w:rsidRPr="0059554D">
        <w:rPr>
          <w:color w:val="0070C0"/>
          <w:sz w:val="20"/>
          <w:szCs w:val="20"/>
        </w:rPr>
        <w:t>nemovitosti:</w:t>
      </w:r>
      <w:r w:rsidR="0059554D">
        <w:rPr>
          <w:color w:val="0070C0"/>
          <w:sz w:val="20"/>
          <w:szCs w:val="20"/>
        </w:rPr>
        <w:t xml:space="preserve"> </w:t>
      </w:r>
      <w:r w:rsidR="00A00876" w:rsidRPr="00A00876">
        <w:rPr>
          <w:color w:val="0070C0"/>
          <w:sz w:val="20"/>
          <w:szCs w:val="20"/>
          <w:highlight w:val="yellow"/>
        </w:rPr>
        <w:t>_________________________________________</w:t>
      </w:r>
      <w:r w:rsidR="006C46C9">
        <w:rPr>
          <w:color w:val="0070C0"/>
          <w:sz w:val="20"/>
          <w:szCs w:val="20"/>
          <w:highlight w:val="yellow"/>
        </w:rPr>
        <w:t xml:space="preserve"> a mobilní telefon__________________</w:t>
      </w:r>
    </w:p>
    <w:p w14:paraId="684185C1" w14:textId="77777777" w:rsidR="0035040F" w:rsidRDefault="0035040F" w:rsidP="0035040F">
      <w:pPr>
        <w:pStyle w:val="Default"/>
        <w:spacing w:after="9p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Katastrální území</w:t>
      </w:r>
      <w:r w:rsidR="0059554D">
        <w:rPr>
          <w:color w:val="0070C0"/>
          <w:sz w:val="20"/>
          <w:szCs w:val="20"/>
        </w:rPr>
        <w:t xml:space="preserve">: </w:t>
      </w:r>
      <w:r w:rsidR="00A00876" w:rsidRPr="00A00876">
        <w:rPr>
          <w:color w:val="0070C0"/>
          <w:sz w:val="20"/>
          <w:szCs w:val="20"/>
          <w:highlight w:val="yellow"/>
        </w:rPr>
        <w:t>_____________________</w:t>
      </w:r>
      <w:r w:rsidR="00A00876">
        <w:rPr>
          <w:color w:val="0070C0"/>
          <w:sz w:val="20"/>
          <w:szCs w:val="20"/>
        </w:rPr>
        <w:t xml:space="preserve"> (číslo </w:t>
      </w:r>
      <w:proofErr w:type="spellStart"/>
      <w:r w:rsidR="00A00876">
        <w:rPr>
          <w:color w:val="0070C0"/>
          <w:sz w:val="20"/>
          <w:szCs w:val="20"/>
        </w:rPr>
        <w:t>kú</w:t>
      </w:r>
      <w:proofErr w:type="spellEnd"/>
      <w:r w:rsidR="00A00876" w:rsidRPr="00A00876">
        <w:rPr>
          <w:color w:val="0070C0"/>
          <w:sz w:val="20"/>
          <w:szCs w:val="20"/>
          <w:highlight w:val="yellow"/>
        </w:rPr>
        <w:t>_______________</w:t>
      </w:r>
      <w:r w:rsidR="00A00876">
        <w:rPr>
          <w:color w:val="0070C0"/>
          <w:sz w:val="20"/>
          <w:szCs w:val="20"/>
        </w:rPr>
        <w:t>)</w:t>
      </w:r>
    </w:p>
    <w:p w14:paraId="34B51B13" w14:textId="77777777" w:rsidR="0035040F" w:rsidRDefault="0035040F" w:rsidP="0035040F">
      <w:pPr>
        <w:pStyle w:val="Default"/>
        <w:spacing w:after="9p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Parcelní číslo</w:t>
      </w:r>
      <w:r w:rsidR="0059554D">
        <w:rPr>
          <w:color w:val="0070C0"/>
          <w:sz w:val="20"/>
          <w:szCs w:val="20"/>
        </w:rPr>
        <w:t xml:space="preserve">: </w:t>
      </w:r>
      <w:r w:rsidR="00A00876" w:rsidRPr="00A00876">
        <w:rPr>
          <w:color w:val="0070C0"/>
          <w:sz w:val="20"/>
          <w:szCs w:val="20"/>
          <w:highlight w:val="yellow"/>
        </w:rPr>
        <w:t>_________________________</w:t>
      </w:r>
    </w:p>
    <w:p w14:paraId="22DC7934" w14:textId="77777777" w:rsidR="0035040F" w:rsidRPr="0026312E" w:rsidRDefault="0035040F" w:rsidP="0035040F">
      <w:pPr>
        <w:pStyle w:val="Default"/>
        <w:spacing w:after="9pt"/>
        <w:rPr>
          <w:color w:val="auto"/>
          <w:sz w:val="20"/>
          <w:szCs w:val="20"/>
        </w:rPr>
      </w:pPr>
      <w:r w:rsidRPr="0026312E">
        <w:rPr>
          <w:color w:val="auto"/>
          <w:sz w:val="20"/>
          <w:szCs w:val="20"/>
        </w:rPr>
        <w:t>Jedná se o:</w:t>
      </w:r>
    </w:p>
    <w:p w14:paraId="7F22766F" w14:textId="77777777" w:rsidR="0035040F" w:rsidRDefault="0059554D" w:rsidP="0035040F">
      <w:pPr>
        <w:pStyle w:val="Default"/>
        <w:spacing w:after="9p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N</w:t>
      </w:r>
      <w:r w:rsidR="0035040F">
        <w:rPr>
          <w:color w:val="0070C0"/>
          <w:sz w:val="20"/>
          <w:szCs w:val="20"/>
        </w:rPr>
        <w:t xml:space="preserve">ovostavbu </w:t>
      </w:r>
      <w:r w:rsidR="00A00876">
        <w:rPr>
          <w:color w:val="0070C0"/>
          <w:sz w:val="20"/>
          <w:szCs w:val="20"/>
        </w:rPr>
        <w:t xml:space="preserve">nebo stávající dům? </w:t>
      </w:r>
      <w:r w:rsidR="00A00876" w:rsidRPr="00A00876">
        <w:rPr>
          <w:color w:val="0070C0"/>
          <w:sz w:val="20"/>
          <w:szCs w:val="20"/>
          <w:highlight w:val="yellow"/>
        </w:rPr>
        <w:t>____________________________________</w:t>
      </w:r>
    </w:p>
    <w:p w14:paraId="68268984" w14:textId="77777777" w:rsidR="00A00876" w:rsidRDefault="00A00876" w:rsidP="0035040F">
      <w:pPr>
        <w:pStyle w:val="Default"/>
        <w:spacing w:after="9p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Kdy byla/bude kolaudována pro trvalé bydlení? </w:t>
      </w:r>
      <w:r w:rsidRPr="00A00876">
        <w:rPr>
          <w:color w:val="0070C0"/>
          <w:sz w:val="20"/>
          <w:szCs w:val="20"/>
          <w:highlight w:val="yellow"/>
        </w:rPr>
        <w:t>____________________________</w:t>
      </w:r>
    </w:p>
    <w:p w14:paraId="29767D46" w14:textId="77777777" w:rsidR="0035040F" w:rsidRDefault="0035040F" w:rsidP="0035040F">
      <w:pPr>
        <w:pStyle w:val="Default"/>
        <w:rPr>
          <w:b/>
          <w:color w:val="auto"/>
          <w:sz w:val="20"/>
          <w:szCs w:val="20"/>
        </w:rPr>
      </w:pPr>
    </w:p>
    <w:p w14:paraId="41B0A49F" w14:textId="77777777" w:rsidR="00E94338" w:rsidRDefault="00E94338" w:rsidP="0035040F">
      <w:pPr>
        <w:pStyle w:val="Default"/>
        <w:rPr>
          <w:b/>
          <w:color w:val="auto"/>
          <w:sz w:val="20"/>
          <w:szCs w:val="20"/>
        </w:rPr>
      </w:pPr>
    </w:p>
    <w:p w14:paraId="30A83876" w14:textId="77777777" w:rsidR="0035040F" w:rsidRPr="00741F4C" w:rsidRDefault="00A00876" w:rsidP="004505CC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(V PŘÍPADĚ STÁVAJÍCÍCH STAVEB) </w:t>
      </w:r>
      <w:r w:rsidR="0035040F" w:rsidRPr="00741F4C">
        <w:rPr>
          <w:b/>
          <w:color w:val="auto"/>
          <w:sz w:val="20"/>
          <w:szCs w:val="20"/>
        </w:rPr>
        <w:t>Podrobný popis a posouzení stávajícího stavu a dosavadního způsobu nakládání s</w:t>
      </w:r>
      <w:r w:rsidR="0059554D">
        <w:rPr>
          <w:b/>
          <w:color w:val="auto"/>
          <w:sz w:val="20"/>
          <w:szCs w:val="20"/>
        </w:rPr>
        <w:t xml:space="preserve">e srážkovými </w:t>
      </w:r>
      <w:r w:rsidR="0035040F" w:rsidRPr="00741F4C">
        <w:rPr>
          <w:b/>
          <w:color w:val="auto"/>
          <w:sz w:val="20"/>
          <w:szCs w:val="20"/>
        </w:rPr>
        <w:t>vodami</w:t>
      </w:r>
      <w:r w:rsidR="0035040F">
        <w:rPr>
          <w:b/>
          <w:color w:val="auto"/>
          <w:sz w:val="20"/>
          <w:szCs w:val="20"/>
        </w:rPr>
        <w:t>:</w:t>
      </w:r>
    </w:p>
    <w:p w14:paraId="408AD265" w14:textId="77777777" w:rsidR="0035040F" w:rsidRDefault="0035040F" w:rsidP="0035040F">
      <w:pPr>
        <w:pStyle w:val="Default"/>
        <w:rPr>
          <w:color w:val="0070C0"/>
          <w:sz w:val="20"/>
          <w:szCs w:val="20"/>
        </w:rPr>
      </w:pPr>
    </w:p>
    <w:p w14:paraId="28B64A21" w14:textId="77777777" w:rsidR="0035040F" w:rsidRPr="00A00876" w:rsidRDefault="0035040F" w:rsidP="0035040F">
      <w:pPr>
        <w:pStyle w:val="Default"/>
        <w:rPr>
          <w:color w:val="0070C0"/>
          <w:sz w:val="20"/>
          <w:szCs w:val="20"/>
        </w:rPr>
      </w:pPr>
      <w:r w:rsidRPr="00A00876">
        <w:rPr>
          <w:color w:val="0070C0"/>
          <w:sz w:val="20"/>
          <w:szCs w:val="20"/>
        </w:rPr>
        <w:t xml:space="preserve">V současné </w:t>
      </w:r>
      <w:r w:rsidR="00A00876" w:rsidRPr="00A00876">
        <w:rPr>
          <w:color w:val="0070C0"/>
          <w:sz w:val="20"/>
          <w:szCs w:val="20"/>
        </w:rPr>
        <w:t>době je dešťová voda svedena do:</w:t>
      </w:r>
    </w:p>
    <w:p w14:paraId="74469ADE" w14:textId="77777777" w:rsidR="00A00876" w:rsidRPr="00A00876" w:rsidRDefault="00A00876" w:rsidP="0035040F">
      <w:pPr>
        <w:pStyle w:val="Default"/>
        <w:rPr>
          <w:color w:val="0070C0"/>
          <w:sz w:val="20"/>
          <w:szCs w:val="20"/>
        </w:rPr>
      </w:pPr>
      <w:r w:rsidRPr="00A00876">
        <w:rPr>
          <w:color w:val="0070C0"/>
          <w:sz w:val="20"/>
          <w:szCs w:val="20"/>
          <w:highlight w:val="yellow"/>
        </w:rPr>
        <w:t>________________________________________________________________________________</w:t>
      </w:r>
      <w:proofErr w:type="gramStart"/>
      <w:r w:rsidRPr="00A00876">
        <w:rPr>
          <w:color w:val="0070C0"/>
          <w:sz w:val="20"/>
          <w:szCs w:val="20"/>
          <w:highlight w:val="yellow"/>
        </w:rPr>
        <w:t>_</w:t>
      </w:r>
      <w:r w:rsidRPr="00A00876">
        <w:rPr>
          <w:color w:val="0070C0"/>
          <w:sz w:val="20"/>
          <w:szCs w:val="20"/>
        </w:rPr>
        <w:t>(</w:t>
      </w:r>
      <w:proofErr w:type="gramEnd"/>
      <w:r w:rsidRPr="00A00876">
        <w:rPr>
          <w:color w:val="0070C0"/>
          <w:sz w:val="20"/>
          <w:szCs w:val="20"/>
        </w:rPr>
        <w:t>např. vsakovacího objektu (rozměry) provedeného z kameniva. NEBO kanalizace dešťové NEBO jednotné kanalizace)</w:t>
      </w:r>
    </w:p>
    <w:p w14:paraId="53B03068" w14:textId="77777777" w:rsidR="00A00876" w:rsidRPr="00A00876" w:rsidRDefault="00A00876" w:rsidP="0035040F">
      <w:pPr>
        <w:pStyle w:val="Default"/>
        <w:rPr>
          <w:color w:val="0070C0"/>
          <w:sz w:val="20"/>
          <w:szCs w:val="20"/>
        </w:rPr>
      </w:pPr>
    </w:p>
    <w:p w14:paraId="293DE611" w14:textId="77777777" w:rsidR="0035040F" w:rsidRPr="00A00876" w:rsidRDefault="00A00876" w:rsidP="0035040F">
      <w:pPr>
        <w:pStyle w:val="Default"/>
        <w:rPr>
          <w:color w:val="0070C0"/>
          <w:sz w:val="20"/>
          <w:szCs w:val="20"/>
        </w:rPr>
      </w:pPr>
      <w:r w:rsidRPr="00A00876">
        <w:rPr>
          <w:color w:val="0070C0"/>
          <w:sz w:val="20"/>
          <w:szCs w:val="20"/>
        </w:rPr>
        <w:t xml:space="preserve">Přes nádrž o </w:t>
      </w:r>
      <w:proofErr w:type="gramStart"/>
      <w:r w:rsidRPr="00A00876">
        <w:rPr>
          <w:color w:val="0070C0"/>
          <w:sz w:val="20"/>
          <w:szCs w:val="20"/>
        </w:rPr>
        <w:t xml:space="preserve">objemu  </w:t>
      </w:r>
      <w:r w:rsidRPr="00A00876">
        <w:rPr>
          <w:color w:val="0070C0"/>
          <w:sz w:val="20"/>
          <w:szCs w:val="20"/>
          <w:highlight w:val="yellow"/>
        </w:rPr>
        <w:t>_</w:t>
      </w:r>
      <w:proofErr w:type="gramEnd"/>
      <w:r w:rsidRPr="00A00876">
        <w:rPr>
          <w:color w:val="0070C0"/>
          <w:sz w:val="20"/>
          <w:szCs w:val="20"/>
          <w:highlight w:val="yellow"/>
        </w:rPr>
        <w:t>______</w:t>
      </w:r>
      <w:r w:rsidRPr="00A00876">
        <w:rPr>
          <w:color w:val="0070C0"/>
          <w:sz w:val="20"/>
          <w:szCs w:val="20"/>
        </w:rPr>
        <w:t>m3.</w:t>
      </w:r>
      <w:r>
        <w:rPr>
          <w:color w:val="0070C0"/>
          <w:sz w:val="20"/>
          <w:szCs w:val="20"/>
        </w:rPr>
        <w:t xml:space="preserve"> Srážková voda je využívána na</w:t>
      </w:r>
      <w:r w:rsidRPr="00A00876">
        <w:rPr>
          <w:color w:val="0070C0"/>
          <w:sz w:val="20"/>
          <w:szCs w:val="20"/>
          <w:highlight w:val="yellow"/>
        </w:rPr>
        <w:t>_____________________________</w:t>
      </w:r>
      <w:r>
        <w:rPr>
          <w:color w:val="0070C0"/>
          <w:sz w:val="20"/>
          <w:szCs w:val="20"/>
        </w:rPr>
        <w:t xml:space="preserve"> (např. zálivku </w:t>
      </w:r>
      <w:proofErr w:type="spellStart"/>
      <w:r>
        <w:rPr>
          <w:color w:val="0070C0"/>
          <w:sz w:val="20"/>
          <w:szCs w:val="20"/>
        </w:rPr>
        <w:t>xx</w:t>
      </w:r>
      <w:proofErr w:type="spellEnd"/>
      <w:r>
        <w:rPr>
          <w:color w:val="0070C0"/>
          <w:sz w:val="20"/>
          <w:szCs w:val="20"/>
        </w:rPr>
        <w:t xml:space="preserve"> m</w:t>
      </w:r>
      <w:r w:rsidRPr="00A00876">
        <w:rPr>
          <w:color w:val="0070C0"/>
          <w:sz w:val="20"/>
          <w:szCs w:val="20"/>
          <w:vertAlign w:val="superscript"/>
        </w:rPr>
        <w:t>2</w:t>
      </w:r>
      <w:r>
        <w:rPr>
          <w:color w:val="0070C0"/>
          <w:sz w:val="20"/>
          <w:szCs w:val="20"/>
        </w:rPr>
        <w:t xml:space="preserve"> zahrady, záhonů…)</w:t>
      </w:r>
    </w:p>
    <w:p w14:paraId="46AFDD50" w14:textId="77777777" w:rsidR="0035040F" w:rsidRDefault="0035040F" w:rsidP="0035040F">
      <w:pPr>
        <w:pStyle w:val="Default"/>
        <w:rPr>
          <w:color w:val="0070C0"/>
        </w:rPr>
      </w:pPr>
    </w:p>
    <w:p w14:paraId="63CA164F" w14:textId="77777777" w:rsidR="00E94338" w:rsidRDefault="00E94338" w:rsidP="0035040F">
      <w:pPr>
        <w:pStyle w:val="Default"/>
        <w:rPr>
          <w:color w:val="0070C0"/>
        </w:rPr>
      </w:pPr>
    </w:p>
    <w:p w14:paraId="5AC6C324" w14:textId="77777777" w:rsidR="0035040F" w:rsidRPr="00741F4C" w:rsidRDefault="0035040F" w:rsidP="004505CC">
      <w:pPr>
        <w:pStyle w:val="Default"/>
        <w:numPr>
          <w:ilvl w:val="0"/>
          <w:numId w:val="1"/>
        </w:numPr>
        <w:spacing w:after="9.15pt"/>
        <w:rPr>
          <w:b/>
          <w:color w:val="auto"/>
          <w:sz w:val="20"/>
          <w:szCs w:val="20"/>
        </w:rPr>
      </w:pPr>
      <w:r w:rsidRPr="00741F4C">
        <w:rPr>
          <w:b/>
          <w:color w:val="auto"/>
          <w:sz w:val="20"/>
          <w:szCs w:val="20"/>
        </w:rPr>
        <w:t>Po</w:t>
      </w:r>
      <w:r w:rsidR="00A00876">
        <w:rPr>
          <w:b/>
          <w:color w:val="auto"/>
          <w:sz w:val="20"/>
          <w:szCs w:val="20"/>
        </w:rPr>
        <w:t>pis odvodňovaných ploch:</w:t>
      </w:r>
    </w:p>
    <w:p w14:paraId="1639323E" w14:textId="77777777" w:rsidR="0035040F" w:rsidRDefault="0035040F" w:rsidP="003504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Odvodňované plochy (</w:t>
      </w:r>
      <w:r w:rsidR="00A00876">
        <w:rPr>
          <w:color w:val="auto"/>
          <w:sz w:val="20"/>
          <w:szCs w:val="20"/>
        </w:rPr>
        <w:t>PŮDORYS, nikoliv šikmé plochy</w:t>
      </w:r>
      <w:r>
        <w:rPr>
          <w:color w:val="auto"/>
          <w:sz w:val="20"/>
          <w:szCs w:val="20"/>
        </w:rPr>
        <w:t>):</w:t>
      </w:r>
      <w:r w:rsidRPr="00741F4C">
        <w:rPr>
          <w:color w:val="auto"/>
          <w:sz w:val="20"/>
          <w:szCs w:val="20"/>
        </w:rPr>
        <w:t xml:space="preserve"> </w:t>
      </w:r>
    </w:p>
    <w:p w14:paraId="2B493929" w14:textId="77777777" w:rsidR="0035040F" w:rsidRDefault="0035040F" w:rsidP="0035040F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!POZOR</w:t>
      </w:r>
      <w:proofErr w:type="gramEnd"/>
      <w:r>
        <w:rPr>
          <w:color w:val="auto"/>
          <w:sz w:val="20"/>
          <w:szCs w:val="20"/>
        </w:rPr>
        <w:t xml:space="preserve">! Střecha </w:t>
      </w:r>
      <w:r w:rsidR="004505CC">
        <w:rPr>
          <w:color w:val="auto"/>
          <w:sz w:val="20"/>
          <w:szCs w:val="20"/>
        </w:rPr>
        <w:t xml:space="preserve">obytné části </w:t>
      </w:r>
      <w:r>
        <w:rPr>
          <w:color w:val="auto"/>
          <w:sz w:val="20"/>
          <w:szCs w:val="20"/>
        </w:rPr>
        <w:t>domu musí být napojena celá!</w:t>
      </w:r>
      <w:r w:rsidR="004505CC">
        <w:rPr>
          <w:color w:val="auto"/>
          <w:sz w:val="20"/>
          <w:szCs w:val="20"/>
        </w:rPr>
        <w:t xml:space="preserve"> Pokud není možné, je třeba se nejprve domluvit na SFŽP a udělení </w:t>
      </w:r>
      <w:proofErr w:type="spellStart"/>
      <w:r w:rsidR="004505CC">
        <w:rPr>
          <w:color w:val="auto"/>
          <w:sz w:val="20"/>
          <w:szCs w:val="20"/>
        </w:rPr>
        <w:t>vyjímky</w:t>
      </w:r>
      <w:proofErr w:type="spellEnd"/>
      <w:r w:rsidR="004505CC">
        <w:rPr>
          <w:color w:val="auto"/>
          <w:sz w:val="20"/>
          <w:szCs w:val="20"/>
        </w:rPr>
        <w:t>)</w:t>
      </w:r>
    </w:p>
    <w:p w14:paraId="33229C0F" w14:textId="77777777" w:rsidR="004505CC" w:rsidRDefault="004505CC" w:rsidP="0035040F">
      <w:pPr>
        <w:pStyle w:val="Default"/>
        <w:rPr>
          <w:color w:val="auto"/>
          <w:sz w:val="20"/>
          <w:szCs w:val="20"/>
        </w:rPr>
      </w:pPr>
    </w:p>
    <w:p w14:paraId="51C9ADD6" w14:textId="77777777" w:rsidR="004505CC" w:rsidRDefault="004505CC" w:rsidP="003504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Zde popište různé části střech a ploch, které chcete odvodnit do nádrže. Části střechy s různým sklonem nebo různou krytinou je třeba rozdělit. Pojezdové plochy nesmí být do nádrže svedeny!!!</w:t>
      </w:r>
    </w:p>
    <w:p w14:paraId="411EC209" w14:textId="77777777" w:rsidR="004505CC" w:rsidRDefault="004505CC" w:rsidP="0035040F">
      <w:pPr>
        <w:pStyle w:val="Default"/>
        <w:rPr>
          <w:color w:val="auto"/>
          <w:sz w:val="20"/>
          <w:szCs w:val="20"/>
        </w:rPr>
      </w:pPr>
    </w:p>
    <w:p w14:paraId="54069E32" w14:textId="77777777" w:rsidR="0035040F" w:rsidRDefault="0035040F" w:rsidP="003504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Střecha 1</w:t>
      </w:r>
      <w:r w:rsidR="0059554D">
        <w:rPr>
          <w:color w:val="0070C0"/>
          <w:sz w:val="20"/>
          <w:szCs w:val="20"/>
        </w:rPr>
        <w:t xml:space="preserve"> </w:t>
      </w:r>
      <w:r w:rsidR="004505CC" w:rsidRPr="004505CC">
        <w:rPr>
          <w:color w:val="0070C0"/>
          <w:sz w:val="20"/>
          <w:szCs w:val="20"/>
          <w:highlight w:val="yellow"/>
        </w:rPr>
        <w:t>__________</w:t>
      </w:r>
      <w:r w:rsidR="0059554D" w:rsidRPr="004505CC">
        <w:rPr>
          <w:color w:val="0070C0"/>
          <w:sz w:val="20"/>
          <w:szCs w:val="20"/>
        </w:rPr>
        <w:t xml:space="preserve"> </w:t>
      </w:r>
      <w:r w:rsidRPr="004505CC">
        <w:rPr>
          <w:color w:val="0070C0"/>
          <w:sz w:val="20"/>
          <w:szCs w:val="20"/>
        </w:rPr>
        <w:t>m</w:t>
      </w:r>
      <w:r w:rsidRPr="004505CC">
        <w:rPr>
          <w:rStyle w:val="indexhornChar"/>
          <w:color w:val="0070C0"/>
        </w:rPr>
        <w:t>2</w:t>
      </w:r>
      <w:r w:rsidR="004505CC" w:rsidRPr="004505CC">
        <w:rPr>
          <w:color w:val="0070C0"/>
          <w:sz w:val="20"/>
          <w:szCs w:val="20"/>
        </w:rPr>
        <w:t xml:space="preserve"> se sklonem </w:t>
      </w:r>
      <w:r w:rsidR="004505CC" w:rsidRPr="004505CC">
        <w:rPr>
          <w:color w:val="0070C0"/>
          <w:sz w:val="20"/>
          <w:szCs w:val="20"/>
          <w:highlight w:val="yellow"/>
        </w:rPr>
        <w:t>____________</w:t>
      </w:r>
      <w:proofErr w:type="gramStart"/>
      <w:r w:rsidR="004505CC" w:rsidRPr="004505CC">
        <w:rPr>
          <w:color w:val="0070C0"/>
          <w:sz w:val="20"/>
          <w:szCs w:val="20"/>
          <w:highlight w:val="yellow"/>
        </w:rPr>
        <w:t>_</w:t>
      </w:r>
      <w:r w:rsidR="004505CC" w:rsidRPr="004505CC">
        <w:rPr>
          <w:color w:val="0070C0"/>
          <w:sz w:val="20"/>
          <w:szCs w:val="20"/>
        </w:rPr>
        <w:t>(</w:t>
      </w:r>
      <w:proofErr w:type="gramEnd"/>
      <w:r w:rsidR="004505CC" w:rsidRPr="004505CC">
        <w:rPr>
          <w:color w:val="0070C0"/>
          <w:sz w:val="20"/>
          <w:szCs w:val="20"/>
        </w:rPr>
        <w:t>° nebo %</w:t>
      </w:r>
      <w:r w:rsidR="004505CC">
        <w:rPr>
          <w:color w:val="0070C0"/>
          <w:sz w:val="20"/>
          <w:szCs w:val="20"/>
        </w:rPr>
        <w:t xml:space="preserve"> VYBERTE</w:t>
      </w:r>
      <w:r w:rsidR="004505CC" w:rsidRPr="004505CC">
        <w:rPr>
          <w:color w:val="0070C0"/>
          <w:sz w:val="20"/>
          <w:szCs w:val="20"/>
        </w:rPr>
        <w:t>)</w:t>
      </w:r>
      <w:r w:rsidRPr="004505CC">
        <w:rPr>
          <w:color w:val="0070C0"/>
          <w:sz w:val="20"/>
          <w:szCs w:val="20"/>
        </w:rPr>
        <w:t xml:space="preserve"> s</w:t>
      </w:r>
      <w:r w:rsidR="0059554D" w:rsidRPr="004505CC">
        <w:rPr>
          <w:color w:val="0070C0"/>
          <w:sz w:val="20"/>
          <w:szCs w:val="20"/>
        </w:rPr>
        <w:t> </w:t>
      </w:r>
      <w:r w:rsidRPr="004505CC">
        <w:rPr>
          <w:color w:val="0070C0"/>
          <w:sz w:val="20"/>
          <w:szCs w:val="20"/>
        </w:rPr>
        <w:t>krytinou</w:t>
      </w:r>
      <w:r w:rsidR="0059554D" w:rsidRPr="004505CC">
        <w:rPr>
          <w:color w:val="0070C0"/>
          <w:sz w:val="20"/>
          <w:szCs w:val="20"/>
        </w:rPr>
        <w:t xml:space="preserve"> </w:t>
      </w:r>
      <w:r w:rsidR="004505CC" w:rsidRPr="004505CC">
        <w:rPr>
          <w:color w:val="0070C0"/>
          <w:sz w:val="20"/>
          <w:szCs w:val="20"/>
          <w:highlight w:val="yellow"/>
        </w:rPr>
        <w:t>_________________________</w:t>
      </w:r>
    </w:p>
    <w:p w14:paraId="1CEFD695" w14:textId="77777777" w:rsidR="004505CC" w:rsidRDefault="004505CC" w:rsidP="004505C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Střecha 2</w:t>
      </w:r>
      <w:r>
        <w:rPr>
          <w:color w:val="0070C0"/>
          <w:sz w:val="20"/>
          <w:szCs w:val="20"/>
        </w:rPr>
        <w:t xml:space="preserve"> </w:t>
      </w:r>
      <w:r w:rsidRPr="004505CC">
        <w:rPr>
          <w:color w:val="0070C0"/>
          <w:sz w:val="20"/>
          <w:szCs w:val="20"/>
          <w:highlight w:val="yellow"/>
        </w:rPr>
        <w:t>__________</w:t>
      </w:r>
      <w:r w:rsidRPr="004505CC">
        <w:rPr>
          <w:color w:val="0070C0"/>
          <w:sz w:val="20"/>
          <w:szCs w:val="20"/>
        </w:rPr>
        <w:t xml:space="preserve"> m</w:t>
      </w:r>
      <w:r w:rsidRPr="004505CC">
        <w:rPr>
          <w:rStyle w:val="indexhornChar"/>
          <w:color w:val="0070C0"/>
        </w:rPr>
        <w:t>2</w:t>
      </w:r>
      <w:r w:rsidRPr="004505CC">
        <w:rPr>
          <w:color w:val="0070C0"/>
          <w:sz w:val="20"/>
          <w:szCs w:val="20"/>
        </w:rPr>
        <w:t xml:space="preserve"> se sklonem </w:t>
      </w:r>
      <w:r w:rsidRPr="004505CC">
        <w:rPr>
          <w:color w:val="0070C0"/>
          <w:sz w:val="20"/>
          <w:szCs w:val="20"/>
          <w:highlight w:val="yellow"/>
        </w:rPr>
        <w:t>____________</w:t>
      </w:r>
      <w:proofErr w:type="gramStart"/>
      <w:r w:rsidRPr="004505CC">
        <w:rPr>
          <w:color w:val="0070C0"/>
          <w:sz w:val="20"/>
          <w:szCs w:val="20"/>
          <w:highlight w:val="yellow"/>
        </w:rPr>
        <w:t>_</w:t>
      </w:r>
      <w:r w:rsidRPr="004505CC">
        <w:rPr>
          <w:color w:val="0070C0"/>
          <w:sz w:val="20"/>
          <w:szCs w:val="20"/>
        </w:rPr>
        <w:t>(</w:t>
      </w:r>
      <w:proofErr w:type="gramEnd"/>
      <w:r w:rsidRPr="004505CC">
        <w:rPr>
          <w:color w:val="0070C0"/>
          <w:sz w:val="20"/>
          <w:szCs w:val="20"/>
        </w:rPr>
        <w:t>° nebo %</w:t>
      </w:r>
      <w:r>
        <w:rPr>
          <w:color w:val="0070C0"/>
          <w:sz w:val="20"/>
          <w:szCs w:val="20"/>
        </w:rPr>
        <w:t xml:space="preserve"> VYBERTE</w:t>
      </w:r>
      <w:r w:rsidRPr="004505CC">
        <w:rPr>
          <w:color w:val="0070C0"/>
          <w:sz w:val="20"/>
          <w:szCs w:val="20"/>
        </w:rPr>
        <w:t xml:space="preserve">) s krytinou </w:t>
      </w:r>
      <w:r w:rsidRPr="004505CC">
        <w:rPr>
          <w:color w:val="0070C0"/>
          <w:sz w:val="20"/>
          <w:szCs w:val="20"/>
          <w:highlight w:val="yellow"/>
        </w:rPr>
        <w:t>_________________________</w:t>
      </w:r>
    </w:p>
    <w:p w14:paraId="3807D39E" w14:textId="77777777" w:rsidR="0059554D" w:rsidRDefault="004505CC" w:rsidP="003504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</w:t>
      </w:r>
    </w:p>
    <w:p w14:paraId="1F4E24CC" w14:textId="77777777" w:rsidR="004505CC" w:rsidRDefault="004505CC" w:rsidP="003504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</w:t>
      </w:r>
    </w:p>
    <w:p w14:paraId="13E67C21" w14:textId="77777777" w:rsidR="004505CC" w:rsidRDefault="004505CC" w:rsidP="0035040F">
      <w:pPr>
        <w:pStyle w:val="Default"/>
        <w:rPr>
          <w:color w:val="auto"/>
          <w:sz w:val="20"/>
          <w:szCs w:val="20"/>
        </w:rPr>
      </w:pPr>
    </w:p>
    <w:p w14:paraId="0C34C58C" w14:textId="77777777" w:rsidR="004505CC" w:rsidRDefault="0035040F" w:rsidP="003504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Další </w:t>
      </w:r>
      <w:r w:rsidR="004505CC">
        <w:rPr>
          <w:color w:val="auto"/>
          <w:sz w:val="20"/>
          <w:szCs w:val="20"/>
        </w:rPr>
        <w:t xml:space="preserve">pochozí </w:t>
      </w:r>
      <w:r>
        <w:rPr>
          <w:color w:val="auto"/>
          <w:sz w:val="20"/>
          <w:szCs w:val="20"/>
        </w:rPr>
        <w:t>plochy</w:t>
      </w:r>
      <w:r w:rsidR="004505CC">
        <w:rPr>
          <w:color w:val="auto"/>
          <w:sz w:val="20"/>
          <w:szCs w:val="20"/>
        </w:rPr>
        <w:t xml:space="preserve"> (nepovinné):</w:t>
      </w:r>
    </w:p>
    <w:p w14:paraId="5F8B513E" w14:textId="77777777" w:rsidR="0035040F" w:rsidRDefault="004505CC" w:rsidP="0035040F">
      <w:pPr>
        <w:pStyle w:val="Default"/>
        <w:rPr>
          <w:color w:val="0070C0"/>
          <w:sz w:val="20"/>
          <w:szCs w:val="20"/>
        </w:rPr>
      </w:pPr>
      <w:r w:rsidRPr="004505CC">
        <w:rPr>
          <w:color w:val="0070C0"/>
          <w:sz w:val="20"/>
          <w:szCs w:val="20"/>
          <w:highlight w:val="yellow"/>
        </w:rPr>
        <w:t>_____________</w:t>
      </w:r>
      <w:r w:rsidR="0059554D" w:rsidRPr="004505CC">
        <w:rPr>
          <w:color w:val="0070C0"/>
          <w:sz w:val="20"/>
          <w:szCs w:val="20"/>
        </w:rPr>
        <w:t xml:space="preserve"> </w:t>
      </w:r>
      <w:r w:rsidR="0035040F" w:rsidRPr="004505CC">
        <w:rPr>
          <w:color w:val="0070C0"/>
          <w:sz w:val="20"/>
          <w:szCs w:val="20"/>
        </w:rPr>
        <w:t>m</w:t>
      </w:r>
      <w:r w:rsidR="0035040F" w:rsidRPr="004505CC">
        <w:rPr>
          <w:rStyle w:val="indexhornChar"/>
          <w:color w:val="0070C0"/>
        </w:rPr>
        <w:t>2</w:t>
      </w:r>
      <w:r w:rsidR="0035040F" w:rsidRPr="004505CC">
        <w:rPr>
          <w:color w:val="0070C0"/>
          <w:sz w:val="20"/>
          <w:szCs w:val="20"/>
        </w:rPr>
        <w:t xml:space="preserve"> </w:t>
      </w:r>
      <w:r w:rsidRPr="004505CC">
        <w:rPr>
          <w:color w:val="0070C0"/>
          <w:sz w:val="20"/>
          <w:szCs w:val="20"/>
        </w:rPr>
        <w:t xml:space="preserve">povrch </w:t>
      </w:r>
      <w:r w:rsidRPr="004505CC">
        <w:rPr>
          <w:color w:val="0070C0"/>
          <w:sz w:val="20"/>
          <w:szCs w:val="20"/>
          <w:highlight w:val="yellow"/>
        </w:rPr>
        <w:t>_______________________</w:t>
      </w:r>
      <w:r w:rsidRPr="004505CC">
        <w:rPr>
          <w:color w:val="0070C0"/>
          <w:sz w:val="20"/>
          <w:szCs w:val="20"/>
        </w:rPr>
        <w:t xml:space="preserve"> např. </w:t>
      </w:r>
      <w:r w:rsidR="0059554D" w:rsidRPr="004505CC">
        <w:rPr>
          <w:color w:val="0070C0"/>
          <w:sz w:val="20"/>
          <w:szCs w:val="20"/>
        </w:rPr>
        <w:t>zámková dlažba</w:t>
      </w:r>
      <w:r w:rsidRPr="004505CC">
        <w:rPr>
          <w:color w:val="0070C0"/>
          <w:sz w:val="20"/>
          <w:szCs w:val="20"/>
        </w:rPr>
        <w:t xml:space="preserve"> nebo beton…</w:t>
      </w:r>
      <w:r w:rsidR="0035040F" w:rsidRPr="004505CC">
        <w:rPr>
          <w:color w:val="0070C0"/>
          <w:sz w:val="20"/>
          <w:szCs w:val="20"/>
        </w:rPr>
        <w:t>)</w:t>
      </w:r>
    </w:p>
    <w:p w14:paraId="7EB89900" w14:textId="77777777" w:rsidR="00E94338" w:rsidRDefault="00E94338" w:rsidP="0035040F">
      <w:pPr>
        <w:pStyle w:val="Default"/>
        <w:rPr>
          <w:color w:val="0070C0"/>
          <w:sz w:val="20"/>
          <w:szCs w:val="20"/>
        </w:rPr>
      </w:pPr>
    </w:p>
    <w:p w14:paraId="0AD2A145" w14:textId="77777777" w:rsidR="00E94338" w:rsidRPr="00032A00" w:rsidRDefault="00E94338" w:rsidP="0035040F">
      <w:pPr>
        <w:pStyle w:val="Default"/>
        <w:rPr>
          <w:color w:val="0070C0"/>
          <w:sz w:val="20"/>
          <w:szCs w:val="20"/>
        </w:rPr>
      </w:pPr>
    </w:p>
    <w:p w14:paraId="4D8188BE" w14:textId="77777777" w:rsidR="0035040F" w:rsidRPr="004505CC" w:rsidRDefault="0035040F" w:rsidP="0035040F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4505CC">
        <w:rPr>
          <w:b/>
          <w:color w:val="auto"/>
          <w:sz w:val="20"/>
          <w:szCs w:val="20"/>
        </w:rPr>
        <w:t>Plocha zahrady pro zavlažování</w:t>
      </w:r>
      <w:r w:rsidRPr="0059554D">
        <w:rPr>
          <w:color w:val="auto"/>
          <w:sz w:val="20"/>
          <w:szCs w:val="20"/>
        </w:rPr>
        <w:t xml:space="preserve"> </w:t>
      </w:r>
      <w:r w:rsidRPr="004505CC">
        <w:rPr>
          <w:color w:val="auto"/>
          <w:sz w:val="20"/>
          <w:szCs w:val="20"/>
        </w:rPr>
        <w:t>(manuáln</w:t>
      </w:r>
      <w:r w:rsidR="004505CC" w:rsidRPr="004505CC">
        <w:rPr>
          <w:color w:val="auto"/>
          <w:sz w:val="20"/>
          <w:szCs w:val="20"/>
        </w:rPr>
        <w:t>ě</w:t>
      </w:r>
      <w:r w:rsidRPr="004505CC">
        <w:rPr>
          <w:color w:val="auto"/>
          <w:sz w:val="20"/>
          <w:szCs w:val="20"/>
        </w:rPr>
        <w:t xml:space="preserve"> hadicí):</w:t>
      </w:r>
      <w:r w:rsidR="004505CC">
        <w:rPr>
          <w:color w:val="auto"/>
          <w:sz w:val="20"/>
          <w:szCs w:val="20"/>
        </w:rPr>
        <w:t xml:space="preserve"> </w:t>
      </w:r>
      <w:r w:rsidR="004505CC" w:rsidRPr="004505CC">
        <w:rPr>
          <w:color w:val="0070C0"/>
          <w:sz w:val="20"/>
          <w:szCs w:val="20"/>
          <w:highlight w:val="yellow"/>
        </w:rPr>
        <w:t>___________</w:t>
      </w:r>
      <w:r w:rsidR="0059554D" w:rsidRPr="004505CC">
        <w:rPr>
          <w:color w:val="0070C0"/>
          <w:sz w:val="20"/>
          <w:szCs w:val="20"/>
        </w:rPr>
        <w:t xml:space="preserve"> </w:t>
      </w:r>
      <w:r w:rsidRPr="004505CC">
        <w:rPr>
          <w:color w:val="auto"/>
          <w:sz w:val="20"/>
          <w:szCs w:val="20"/>
        </w:rPr>
        <w:t>m</w:t>
      </w:r>
      <w:r w:rsidRPr="0059554D">
        <w:rPr>
          <w:rStyle w:val="indexhornChar"/>
        </w:rPr>
        <w:t>2</w:t>
      </w:r>
    </w:p>
    <w:p w14:paraId="7D67AF18" w14:textId="77777777" w:rsidR="0035040F" w:rsidRDefault="0035040F" w:rsidP="0035040F">
      <w:pPr>
        <w:pStyle w:val="Default"/>
        <w:rPr>
          <w:color w:val="auto"/>
          <w:sz w:val="20"/>
          <w:szCs w:val="20"/>
        </w:rPr>
      </w:pPr>
    </w:p>
    <w:p w14:paraId="0DB53644" w14:textId="77777777" w:rsidR="004505CC" w:rsidRDefault="004505CC" w:rsidP="0035040F">
      <w:pPr>
        <w:pStyle w:val="Default"/>
        <w:rPr>
          <w:color w:val="auto"/>
          <w:sz w:val="20"/>
          <w:szCs w:val="20"/>
        </w:rPr>
      </w:pPr>
    </w:p>
    <w:p w14:paraId="7BEF7CA1" w14:textId="77777777" w:rsidR="00E94338" w:rsidRDefault="00E94338" w:rsidP="0035040F">
      <w:pPr>
        <w:pStyle w:val="Default"/>
        <w:rPr>
          <w:color w:val="auto"/>
          <w:sz w:val="20"/>
          <w:szCs w:val="20"/>
        </w:rPr>
      </w:pPr>
    </w:p>
    <w:p w14:paraId="2D8D39F4" w14:textId="77777777" w:rsidR="0035040F" w:rsidRPr="001E1D03" w:rsidRDefault="0035040F" w:rsidP="001E1D03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 w:rsidRPr="001E1D03">
        <w:rPr>
          <w:b/>
          <w:color w:val="auto"/>
          <w:sz w:val="20"/>
          <w:szCs w:val="20"/>
        </w:rPr>
        <w:t>Bezpečnostní přeliv akumulační nádrže bude sveden do:</w:t>
      </w:r>
    </w:p>
    <w:p w14:paraId="1DF51D16" w14:textId="77777777" w:rsidR="001E1D03" w:rsidRDefault="001E1D03" w:rsidP="001E1D03">
      <w:pPr>
        <w:pStyle w:val="Default"/>
        <w:rPr>
          <w:color w:val="0070C0"/>
          <w:sz w:val="20"/>
          <w:szCs w:val="20"/>
        </w:rPr>
      </w:pPr>
      <w:r w:rsidRPr="00A00876">
        <w:rPr>
          <w:color w:val="0070C0"/>
          <w:sz w:val="20"/>
          <w:szCs w:val="20"/>
          <w:highlight w:val="yellow"/>
        </w:rPr>
        <w:t>________________________________________________________________________________</w:t>
      </w:r>
      <w:proofErr w:type="gramStart"/>
      <w:r w:rsidRPr="00A00876">
        <w:rPr>
          <w:color w:val="0070C0"/>
          <w:sz w:val="20"/>
          <w:szCs w:val="20"/>
          <w:highlight w:val="yellow"/>
        </w:rPr>
        <w:t>_</w:t>
      </w:r>
      <w:r w:rsidRPr="00A00876">
        <w:rPr>
          <w:color w:val="0070C0"/>
          <w:sz w:val="20"/>
          <w:szCs w:val="20"/>
        </w:rPr>
        <w:t>(</w:t>
      </w:r>
      <w:proofErr w:type="gramEnd"/>
      <w:r w:rsidRPr="00A00876">
        <w:rPr>
          <w:color w:val="0070C0"/>
          <w:sz w:val="20"/>
          <w:szCs w:val="20"/>
        </w:rPr>
        <w:t>např. vsakovacího objektu (rozměry) provedeného z</w:t>
      </w:r>
      <w:r>
        <w:rPr>
          <w:color w:val="0070C0"/>
          <w:sz w:val="20"/>
          <w:szCs w:val="20"/>
        </w:rPr>
        <w:t> </w:t>
      </w:r>
      <w:r w:rsidRPr="00A00876">
        <w:rPr>
          <w:color w:val="0070C0"/>
          <w:sz w:val="20"/>
          <w:szCs w:val="20"/>
        </w:rPr>
        <w:t>kameniva</w:t>
      </w:r>
      <w:r>
        <w:rPr>
          <w:color w:val="0070C0"/>
          <w:sz w:val="20"/>
          <w:szCs w:val="20"/>
        </w:rPr>
        <w:t xml:space="preserve"> nebo vsakovacích bloků</w:t>
      </w:r>
      <w:r w:rsidRPr="00A00876">
        <w:rPr>
          <w:color w:val="0070C0"/>
          <w:sz w:val="20"/>
          <w:szCs w:val="20"/>
        </w:rPr>
        <w:t>. NEBO kanalizace dešťové NEBO jednotné kanalizace</w:t>
      </w:r>
      <w:proofErr w:type="gramStart"/>
      <w:r w:rsidRPr="00A00876">
        <w:rPr>
          <w:color w:val="0070C0"/>
          <w:sz w:val="20"/>
          <w:szCs w:val="20"/>
        </w:rPr>
        <w:t>)</w:t>
      </w:r>
      <w:r>
        <w:rPr>
          <w:color w:val="0070C0"/>
          <w:sz w:val="20"/>
          <w:szCs w:val="20"/>
        </w:rPr>
        <w:t xml:space="preserve"> !POZOR</w:t>
      </w:r>
      <w:proofErr w:type="gramEnd"/>
      <w:r>
        <w:rPr>
          <w:color w:val="0070C0"/>
          <w:sz w:val="20"/>
          <w:szCs w:val="20"/>
        </w:rPr>
        <w:t>! Pro napojení do kanalizace budete k žádosti muset doložit souhlas provozovatele!</w:t>
      </w:r>
    </w:p>
    <w:p w14:paraId="5F69877E" w14:textId="77777777" w:rsidR="001E1D03" w:rsidRPr="00A00876" w:rsidRDefault="001E1D03" w:rsidP="001E1D03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Návrh objemu a plochy vsakovacího objektu není předmětem dotace a měl by být stanoven projektantem. </w:t>
      </w:r>
    </w:p>
    <w:p w14:paraId="6E7FD6F2" w14:textId="77777777" w:rsidR="00E94338" w:rsidRDefault="00E94338" w:rsidP="0035040F">
      <w:pPr>
        <w:pStyle w:val="Default"/>
        <w:spacing w:after="9.15pt"/>
        <w:rPr>
          <w:color w:val="auto"/>
          <w:sz w:val="20"/>
          <w:szCs w:val="20"/>
        </w:rPr>
      </w:pPr>
    </w:p>
    <w:p w14:paraId="3965EA84" w14:textId="77777777" w:rsidR="0035040F" w:rsidRPr="001E1D03" w:rsidRDefault="001E1D03" w:rsidP="001E1D03">
      <w:pPr>
        <w:pStyle w:val="Default"/>
        <w:numPr>
          <w:ilvl w:val="0"/>
          <w:numId w:val="1"/>
        </w:numPr>
        <w:rPr>
          <w:b/>
          <w:color w:val="0070C0"/>
          <w:sz w:val="20"/>
          <w:szCs w:val="20"/>
        </w:rPr>
      </w:pPr>
      <w:r>
        <w:rPr>
          <w:b/>
          <w:color w:val="auto"/>
          <w:sz w:val="20"/>
          <w:szCs w:val="20"/>
        </w:rPr>
        <w:t>Byla zjištěna hladina podzemní vody výše než 3m pod terénem?????</w:t>
      </w:r>
    </w:p>
    <w:p w14:paraId="15E29350" w14:textId="77777777" w:rsidR="001E1D03" w:rsidRDefault="001E1D03" w:rsidP="001E1D03">
      <w:pPr>
        <w:pStyle w:val="Default"/>
        <w:rPr>
          <w:b/>
          <w:color w:val="0070C0"/>
          <w:sz w:val="20"/>
          <w:szCs w:val="20"/>
        </w:rPr>
      </w:pPr>
    </w:p>
    <w:p w14:paraId="303A10DF" w14:textId="77777777" w:rsidR="00E94338" w:rsidRDefault="00E94338" w:rsidP="001E1D03">
      <w:pPr>
        <w:pStyle w:val="Default"/>
        <w:rPr>
          <w:b/>
          <w:color w:val="0070C0"/>
          <w:sz w:val="20"/>
          <w:szCs w:val="20"/>
        </w:rPr>
      </w:pPr>
    </w:p>
    <w:p w14:paraId="3EA60651" w14:textId="77777777" w:rsidR="00E94338" w:rsidRPr="001E1D03" w:rsidRDefault="00E94338" w:rsidP="001E1D03">
      <w:pPr>
        <w:pStyle w:val="Default"/>
        <w:rPr>
          <w:b/>
          <w:color w:val="0070C0"/>
          <w:sz w:val="20"/>
          <w:szCs w:val="20"/>
        </w:rPr>
      </w:pPr>
    </w:p>
    <w:p w14:paraId="024D19F6" w14:textId="77777777" w:rsidR="001E1D03" w:rsidRPr="001E1D03" w:rsidRDefault="001E1D03" w:rsidP="001E1D03">
      <w:pPr>
        <w:pStyle w:val="Default"/>
        <w:numPr>
          <w:ilvl w:val="0"/>
          <w:numId w:val="1"/>
        </w:numPr>
        <w:rPr>
          <w:b/>
          <w:color w:val="0070C0"/>
          <w:sz w:val="20"/>
          <w:szCs w:val="20"/>
        </w:rPr>
      </w:pPr>
      <w:r>
        <w:rPr>
          <w:b/>
          <w:color w:val="auto"/>
          <w:sz w:val="20"/>
          <w:szCs w:val="20"/>
        </w:rPr>
        <w:t>Podklady pro v</w:t>
      </w:r>
      <w:r w:rsidRPr="003114E4">
        <w:rPr>
          <w:b/>
          <w:color w:val="auto"/>
          <w:sz w:val="20"/>
          <w:szCs w:val="20"/>
        </w:rPr>
        <w:t>ýkresov</w:t>
      </w:r>
      <w:r>
        <w:rPr>
          <w:b/>
          <w:color w:val="auto"/>
          <w:sz w:val="20"/>
          <w:szCs w:val="20"/>
        </w:rPr>
        <w:t>ou</w:t>
      </w:r>
      <w:r w:rsidRPr="003114E4">
        <w:rPr>
          <w:b/>
          <w:color w:val="auto"/>
          <w:sz w:val="20"/>
          <w:szCs w:val="20"/>
        </w:rPr>
        <w:t xml:space="preserve"> část: </w:t>
      </w:r>
    </w:p>
    <w:p w14:paraId="62E99F3F" w14:textId="77777777" w:rsidR="001E1D03" w:rsidRDefault="001E1D03" w:rsidP="001E1D03">
      <w:pPr>
        <w:pStyle w:val="Default"/>
        <w:rPr>
          <w:b/>
          <w:color w:val="auto"/>
          <w:sz w:val="20"/>
          <w:szCs w:val="20"/>
        </w:rPr>
      </w:pPr>
    </w:p>
    <w:p w14:paraId="378F2C86" w14:textId="77777777" w:rsidR="0035040F" w:rsidRPr="00646A89" w:rsidRDefault="00646A89" w:rsidP="00646A89">
      <w:pPr>
        <w:pStyle w:val="Default"/>
        <w:rPr>
          <w:b/>
          <w:color w:val="auto"/>
          <w:sz w:val="20"/>
          <w:szCs w:val="20"/>
        </w:rPr>
      </w:pPr>
      <w:r w:rsidRPr="00646A89">
        <w:rPr>
          <w:b/>
          <w:color w:val="auto"/>
          <w:sz w:val="20"/>
          <w:szCs w:val="20"/>
        </w:rPr>
        <w:t>Pro situaci stavby potřebujeme vědět:</w:t>
      </w:r>
    </w:p>
    <w:p w14:paraId="0AABEC19" w14:textId="77777777" w:rsidR="00646A89" w:rsidRDefault="00646A89" w:rsidP="00646A89">
      <w:pPr>
        <w:pStyle w:val="Default"/>
        <w:rPr>
          <w:color w:val="auto"/>
          <w:sz w:val="20"/>
          <w:szCs w:val="20"/>
        </w:rPr>
      </w:pPr>
    </w:p>
    <w:p w14:paraId="008D1F47" w14:textId="77777777" w:rsidR="00646A89" w:rsidRDefault="00646A89" w:rsidP="00646A89">
      <w:pPr>
        <w:pStyle w:val="Default"/>
        <w:rPr>
          <w:color w:val="auto"/>
          <w:sz w:val="20"/>
          <w:szCs w:val="20"/>
        </w:rPr>
      </w:pPr>
    </w:p>
    <w:p w14:paraId="40F59001" w14:textId="77777777" w:rsidR="00646A89" w:rsidRPr="00646A89" w:rsidRDefault="00E94338" w:rsidP="00646A89">
      <w:pPr>
        <w:pStyle w:val="Default"/>
        <w:rPr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7</w:t>
      </w:r>
      <w:r w:rsidR="006C46C9" w:rsidRPr="006C46C9">
        <w:rPr>
          <w:b/>
          <w:color w:val="0070C0"/>
          <w:sz w:val="20"/>
          <w:szCs w:val="20"/>
        </w:rPr>
        <w:t>.1</w:t>
      </w:r>
      <w:r w:rsidR="006C46C9">
        <w:rPr>
          <w:color w:val="0070C0"/>
          <w:sz w:val="20"/>
          <w:szCs w:val="20"/>
        </w:rPr>
        <w:t xml:space="preserve"> </w:t>
      </w:r>
      <w:r w:rsidR="006C46C9">
        <w:rPr>
          <w:color w:val="0070C0"/>
          <w:sz w:val="20"/>
          <w:szCs w:val="20"/>
        </w:rPr>
        <w:tab/>
      </w:r>
      <w:r w:rsidR="00646A89" w:rsidRPr="00646A89">
        <w:rPr>
          <w:color w:val="0070C0"/>
          <w:sz w:val="20"/>
          <w:szCs w:val="20"/>
        </w:rPr>
        <w:t xml:space="preserve">Vámi vybrané </w:t>
      </w:r>
      <w:r w:rsidR="00646A89" w:rsidRPr="00646A89">
        <w:rPr>
          <w:b/>
          <w:color w:val="0070C0"/>
          <w:sz w:val="20"/>
          <w:szCs w:val="20"/>
        </w:rPr>
        <w:t>umístění akumulační nádrže</w:t>
      </w:r>
      <w:r w:rsidR="00646A89" w:rsidRPr="00646A89">
        <w:rPr>
          <w:color w:val="0070C0"/>
          <w:sz w:val="20"/>
          <w:szCs w:val="20"/>
        </w:rPr>
        <w:t xml:space="preserve"> (a vsakovacího objektu). Vyznačit do mapy (např. z mapy.cz) ručně nebo v malování. Možno načrtnout celé ručně včetně půdorysu domu.</w:t>
      </w:r>
    </w:p>
    <w:p w14:paraId="27A24C75" w14:textId="77777777" w:rsidR="00646A89" w:rsidRPr="00646A89" w:rsidRDefault="00646A89" w:rsidP="00646A89">
      <w:pPr>
        <w:pStyle w:val="Default"/>
        <w:rPr>
          <w:color w:val="0070C0"/>
          <w:sz w:val="20"/>
          <w:szCs w:val="20"/>
        </w:rPr>
      </w:pPr>
    </w:p>
    <w:p w14:paraId="185BFE7F" w14:textId="77777777" w:rsidR="00646A89" w:rsidRPr="00646A89" w:rsidRDefault="00E94338" w:rsidP="00646A89">
      <w:pPr>
        <w:pStyle w:val="Default"/>
        <w:spacing w:after="9.15pt"/>
        <w:rPr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7</w:t>
      </w:r>
      <w:r w:rsidR="006C46C9">
        <w:rPr>
          <w:b/>
          <w:color w:val="0070C0"/>
          <w:sz w:val="20"/>
          <w:szCs w:val="20"/>
        </w:rPr>
        <w:t xml:space="preserve">.2 </w:t>
      </w:r>
      <w:r w:rsidR="006C46C9"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>Umístění zásuvky 230V nebo jističe, kam je možné ponorné čerpadlo napojit</w:t>
      </w:r>
      <w:r>
        <w:rPr>
          <w:color w:val="0070C0"/>
          <w:sz w:val="20"/>
          <w:szCs w:val="20"/>
        </w:rPr>
        <w:t xml:space="preserve"> vyznačením do půdorysu domu.</w:t>
      </w:r>
    </w:p>
    <w:p w14:paraId="1C3F0762" w14:textId="77777777" w:rsidR="00646A89" w:rsidRDefault="00E94338" w:rsidP="00E94338">
      <w:pPr>
        <w:pStyle w:val="Default"/>
        <w:spacing w:after="9.15pt"/>
        <w:rPr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7</w:t>
      </w:r>
      <w:r w:rsidR="006C46C9" w:rsidRPr="006C46C9">
        <w:rPr>
          <w:b/>
          <w:color w:val="0070C0"/>
          <w:sz w:val="20"/>
          <w:szCs w:val="20"/>
        </w:rPr>
        <w:t>.3</w:t>
      </w:r>
      <w:r w:rsidR="006C46C9">
        <w:rPr>
          <w:color w:val="0070C0"/>
          <w:sz w:val="20"/>
          <w:szCs w:val="20"/>
        </w:rPr>
        <w:t xml:space="preserve"> </w:t>
      </w:r>
      <w:r w:rsidR="006C46C9">
        <w:rPr>
          <w:color w:val="0070C0"/>
          <w:sz w:val="20"/>
          <w:szCs w:val="20"/>
        </w:rPr>
        <w:tab/>
      </w:r>
      <w:r w:rsidR="00646A89" w:rsidRPr="00646A89">
        <w:rPr>
          <w:color w:val="0070C0"/>
          <w:sz w:val="20"/>
          <w:szCs w:val="20"/>
        </w:rPr>
        <w:t xml:space="preserve">Vámi vybrané </w:t>
      </w:r>
      <w:r w:rsidR="00646A89" w:rsidRPr="00646A89">
        <w:rPr>
          <w:b/>
          <w:color w:val="0070C0"/>
          <w:sz w:val="20"/>
          <w:szCs w:val="20"/>
        </w:rPr>
        <w:t xml:space="preserve">místo pro umístění </w:t>
      </w:r>
      <w:proofErr w:type="spellStart"/>
      <w:r>
        <w:rPr>
          <w:b/>
          <w:color w:val="0070C0"/>
          <w:sz w:val="20"/>
          <w:szCs w:val="20"/>
        </w:rPr>
        <w:t>šachtičky</w:t>
      </w:r>
      <w:proofErr w:type="spellEnd"/>
      <w:r>
        <w:rPr>
          <w:b/>
          <w:color w:val="0070C0"/>
          <w:sz w:val="20"/>
          <w:szCs w:val="20"/>
        </w:rPr>
        <w:t xml:space="preserve"> </w:t>
      </w:r>
      <w:r w:rsidRPr="00E94338">
        <w:rPr>
          <w:color w:val="0070C0"/>
          <w:sz w:val="20"/>
          <w:szCs w:val="20"/>
        </w:rPr>
        <w:t>pro napojení zahradní hadice</w:t>
      </w:r>
      <w:r>
        <w:rPr>
          <w:color w:val="0070C0"/>
          <w:sz w:val="20"/>
          <w:szCs w:val="20"/>
        </w:rPr>
        <w:t xml:space="preserve"> přes rychlospojku</w:t>
      </w:r>
      <w:r w:rsidRPr="00E94338">
        <w:rPr>
          <w:color w:val="0070C0"/>
          <w:sz w:val="20"/>
          <w:szCs w:val="20"/>
        </w:rPr>
        <w:t>, případně umístění</w:t>
      </w:r>
      <w:r>
        <w:rPr>
          <w:b/>
          <w:color w:val="0070C0"/>
          <w:sz w:val="20"/>
          <w:szCs w:val="20"/>
        </w:rPr>
        <w:t xml:space="preserve"> kohoutu na fasádu.</w:t>
      </w:r>
    </w:p>
    <w:p w14:paraId="390B0BC0" w14:textId="77777777" w:rsidR="006C46C9" w:rsidRPr="00646A89" w:rsidRDefault="00E94338" w:rsidP="00646A89">
      <w:pPr>
        <w:pStyle w:val="Default"/>
        <w:spacing w:after="9.15pt"/>
        <w:rPr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7</w:t>
      </w:r>
      <w:r w:rsidR="006C46C9">
        <w:rPr>
          <w:b/>
          <w:color w:val="0070C0"/>
          <w:sz w:val="20"/>
          <w:szCs w:val="20"/>
        </w:rPr>
        <w:t xml:space="preserve">.4 </w:t>
      </w:r>
      <w:r w:rsidR="006C46C9">
        <w:rPr>
          <w:b/>
          <w:color w:val="0070C0"/>
          <w:sz w:val="20"/>
          <w:szCs w:val="20"/>
        </w:rPr>
        <w:tab/>
      </w:r>
      <w:r w:rsidR="006C46C9" w:rsidRPr="006C46C9">
        <w:rPr>
          <w:b/>
          <w:color w:val="0070C0"/>
          <w:sz w:val="20"/>
          <w:szCs w:val="20"/>
        </w:rPr>
        <w:t>Počet a umístění okapových svodů</w:t>
      </w:r>
      <w:r w:rsidR="006C46C9">
        <w:rPr>
          <w:color w:val="0070C0"/>
          <w:sz w:val="20"/>
          <w:szCs w:val="20"/>
        </w:rPr>
        <w:t xml:space="preserve"> ze střechy domu vyznačit do půdorysu domu.</w:t>
      </w:r>
    </w:p>
    <w:p w14:paraId="77CE93B9" w14:textId="77777777" w:rsidR="0035040F" w:rsidRDefault="0035040F" w:rsidP="0035040F">
      <w:pPr>
        <w:pStyle w:val="Default"/>
        <w:rPr>
          <w:color w:val="auto"/>
          <w:sz w:val="20"/>
          <w:szCs w:val="20"/>
        </w:rPr>
      </w:pPr>
    </w:p>
    <w:p w14:paraId="271E1591" w14:textId="77777777" w:rsidR="007E1691" w:rsidRDefault="007E1691"/>
    <w:sectPr w:rsidR="007E1691">
      <w:headerReference w:type="default" r:id="rId8"/>
      <w:footerReference w:type="default" r:id="rId9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F6F29E" w14:textId="77777777" w:rsidR="00A85EDD" w:rsidRDefault="00A85EDD" w:rsidP="0035040F">
      <w:r>
        <w:separator/>
      </w:r>
    </w:p>
  </w:endnote>
  <w:endnote w:type="continuationSeparator" w:id="0">
    <w:p w14:paraId="7EC53068" w14:textId="77777777" w:rsidR="00A85EDD" w:rsidRDefault="00A85EDD" w:rsidP="0035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655526533"/>
      <w:docPartObj>
        <w:docPartGallery w:val="Page Numbers (Bottom of Page)"/>
        <w:docPartUnique/>
      </w:docPartObj>
    </w:sdtPr>
    <w:sdtEndPr/>
    <w:sdtContent>
      <w:p w14:paraId="61F7A003" w14:textId="77777777" w:rsidR="0035040F" w:rsidRDefault="003504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338">
          <w:rPr>
            <w:noProof/>
          </w:rPr>
          <w:t>2</w:t>
        </w:r>
        <w:r>
          <w:fldChar w:fldCharType="end"/>
        </w:r>
      </w:p>
    </w:sdtContent>
  </w:sdt>
  <w:p w14:paraId="73C28354" w14:textId="77777777" w:rsidR="0035040F" w:rsidRDefault="0035040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1FA1EC9" w14:textId="77777777" w:rsidR="00A85EDD" w:rsidRDefault="00A85EDD" w:rsidP="0035040F">
      <w:r>
        <w:separator/>
      </w:r>
    </w:p>
  </w:footnote>
  <w:footnote w:type="continuationSeparator" w:id="0">
    <w:p w14:paraId="7CA0EEF6" w14:textId="77777777" w:rsidR="00A85EDD" w:rsidRDefault="00A85EDD" w:rsidP="0035040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9532F39" w14:textId="77777777" w:rsidR="0035040F" w:rsidRDefault="0035040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61D8BF" wp14:editId="6CC4F438">
          <wp:simplePos x="0" y="0"/>
          <wp:positionH relativeFrom="column">
            <wp:posOffset>-351155</wp:posOffset>
          </wp:positionH>
          <wp:positionV relativeFrom="paragraph">
            <wp:posOffset>-182880</wp:posOffset>
          </wp:positionV>
          <wp:extent cx="1268730" cy="413385"/>
          <wp:effectExtent l="0" t="0" r="7620" b="5715"/>
          <wp:wrapNone/>
          <wp:docPr id="9" name="image1.png" descr="logo-aquanix-wide.pn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image1.png" descr="logo-aquanix-wide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61455871"/>
    <w:multiLevelType w:val="hybridMultilevel"/>
    <w:tmpl w:val="B58E876A"/>
    <w:lvl w:ilvl="0" w:tplc="9564AAB8">
      <w:start w:val="1"/>
      <w:numFmt w:val="decimal"/>
      <w:lvlText w:val="%1)"/>
      <w:lvlJc w:val="start"/>
      <w:pPr>
        <w:ind w:start="36pt" w:hanging="18pt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20371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revisionView w:inkAnnotation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0F"/>
    <w:rsid w:val="00032A00"/>
    <w:rsid w:val="001E1D03"/>
    <w:rsid w:val="00310074"/>
    <w:rsid w:val="0035040F"/>
    <w:rsid w:val="003F0D92"/>
    <w:rsid w:val="00411F80"/>
    <w:rsid w:val="004311D0"/>
    <w:rsid w:val="004505CC"/>
    <w:rsid w:val="00474DA8"/>
    <w:rsid w:val="004D6001"/>
    <w:rsid w:val="0059554D"/>
    <w:rsid w:val="005C2DB7"/>
    <w:rsid w:val="005F0772"/>
    <w:rsid w:val="00646A89"/>
    <w:rsid w:val="006C1F89"/>
    <w:rsid w:val="006C46C9"/>
    <w:rsid w:val="00761667"/>
    <w:rsid w:val="007E1691"/>
    <w:rsid w:val="009268D9"/>
    <w:rsid w:val="0095423F"/>
    <w:rsid w:val="00A00876"/>
    <w:rsid w:val="00A85EDD"/>
    <w:rsid w:val="00B134BC"/>
    <w:rsid w:val="00B85E0C"/>
    <w:rsid w:val="00C05EE7"/>
    <w:rsid w:val="00E203CA"/>
    <w:rsid w:val="00E3178D"/>
    <w:rsid w:val="00E94338"/>
    <w:rsid w:val="00EB0F95"/>
    <w:rsid w:val="00E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45130"/>
  <w15:docId w15:val="{12B39517-78C9-480B-B1DA-86DCE1510F6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40F"/>
    <w:pPr>
      <w:spacing w:after="0pt" w:line="12pt" w:lineRule="auto"/>
    </w:pPr>
    <w:rPr>
      <w:rFonts w:ascii="Arial" w:eastAsia="Times New Roman" w:hAnsi="Arial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5040F"/>
    <w:pPr>
      <w:spacing w:before="5pt" w:beforeAutospacing="1" w:after="5pt" w:afterAutospacing="1"/>
    </w:pPr>
    <w:rPr>
      <w:rFonts w:ascii="Times New Roman" w:hAnsi="Times New Roman"/>
      <w:sz w:val="24"/>
      <w:lang w:eastAsia="cs-CZ"/>
    </w:rPr>
  </w:style>
  <w:style w:type="paragraph" w:customStyle="1" w:styleId="Default">
    <w:name w:val="Default"/>
    <w:link w:val="DefaultChar"/>
    <w:rsid w:val="0035040F"/>
    <w:pPr>
      <w:autoSpaceDE w:val="0"/>
      <w:autoSpaceDN w:val="0"/>
      <w:adjustRightInd w:val="0"/>
      <w:spacing w:after="0pt" w:line="12pt" w:lineRule="auto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5040F"/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040F"/>
    <w:rPr>
      <w:rFonts w:ascii="Calibri" w:hAnsi="Calibri"/>
      <w:szCs w:val="21"/>
    </w:rPr>
  </w:style>
  <w:style w:type="paragraph" w:customStyle="1" w:styleId="indexhorn">
    <w:name w:val="index horní"/>
    <w:basedOn w:val="Default"/>
    <w:link w:val="indexhornChar"/>
    <w:qFormat/>
    <w:rsid w:val="0035040F"/>
    <w:rPr>
      <w:sz w:val="20"/>
      <w:szCs w:val="20"/>
      <w:vertAlign w:val="superscript"/>
    </w:rPr>
  </w:style>
  <w:style w:type="character" w:customStyle="1" w:styleId="DefaultChar">
    <w:name w:val="Default Char"/>
    <w:basedOn w:val="Standardnpsmoodstavce"/>
    <w:link w:val="Default"/>
    <w:rsid w:val="0035040F"/>
    <w:rPr>
      <w:rFonts w:ascii="Segoe UI" w:eastAsia="Times New Roman" w:hAnsi="Segoe UI" w:cs="Segoe UI"/>
      <w:color w:val="000000"/>
      <w:sz w:val="24"/>
      <w:szCs w:val="24"/>
    </w:rPr>
  </w:style>
  <w:style w:type="character" w:customStyle="1" w:styleId="indexhornChar">
    <w:name w:val="index horní Char"/>
    <w:basedOn w:val="DefaultChar"/>
    <w:link w:val="indexhorn"/>
    <w:rsid w:val="0035040F"/>
    <w:rPr>
      <w:rFonts w:ascii="Segoe UI" w:eastAsia="Times New Roman" w:hAnsi="Segoe UI" w:cs="Segoe UI"/>
      <w:color w:val="000000"/>
      <w:sz w:val="20"/>
      <w:szCs w:val="2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040F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40F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35040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40F"/>
    <w:rPr>
      <w:rFonts w:ascii="Arial" w:eastAsia="Times New Roman" w:hAnsi="Arial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6C4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FA3766F-DC1C-4639-A308-B54CFE8C558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Aquanix s.r.o.</dc:creator>
  <cp:lastModifiedBy>Alena Veselá</cp:lastModifiedBy>
  <cp:revision>3</cp:revision>
  <dcterms:created xsi:type="dcterms:W3CDTF">2023-01-25T15:24:00Z</dcterms:created>
  <dcterms:modified xsi:type="dcterms:W3CDTF">2023-01-25T15:25:00Z</dcterms:modified>
</cp:coreProperties>
</file>